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1A93" w14:textId="77777777" w:rsidR="004E1328" w:rsidRDefault="004E1328" w:rsidP="004E1328">
      <w:pPr>
        <w:spacing w:before="20"/>
        <w:ind w:left="20"/>
        <w:rPr>
          <w:rFonts w:ascii="Cambria"/>
          <w:sz w:val="32"/>
        </w:rPr>
      </w:pPr>
      <w:r>
        <w:rPr>
          <w:rFonts w:ascii="Cambria"/>
          <w:color w:val="365F91"/>
          <w:sz w:val="32"/>
        </w:rPr>
        <w:t>School Supplies (Gr. 2)</w:t>
      </w:r>
    </w:p>
    <w:p w14:paraId="124574BD" w14:textId="77777777" w:rsidR="004E1328" w:rsidRDefault="004E1328" w:rsidP="004E1328">
      <w:pPr>
        <w:pStyle w:val="BodyText"/>
        <w:ind w:left="0"/>
        <w:rPr>
          <w:sz w:val="20"/>
        </w:rPr>
      </w:pPr>
    </w:p>
    <w:p w14:paraId="0D9C298A" w14:textId="77777777" w:rsidR="004E1328" w:rsidRDefault="004E1328" w:rsidP="004E1328">
      <w:pPr>
        <w:pStyle w:val="BodyText"/>
        <w:ind w:left="0"/>
        <w:rPr>
          <w:sz w:val="27"/>
        </w:rPr>
      </w:pPr>
    </w:p>
    <w:p w14:paraId="3AF2536C" w14:textId="77777777" w:rsidR="004E1328" w:rsidRDefault="004E1328" w:rsidP="004E1328">
      <w:pPr>
        <w:spacing w:line="360" w:lineRule="auto"/>
        <w:rPr>
          <w:sz w:val="24"/>
          <w:szCs w:val="24"/>
        </w:rPr>
      </w:pPr>
      <w:bookmarkStart w:id="0" w:name="School_Supplies_(Gr._1-2)"/>
      <w:bookmarkEnd w:id="0"/>
      <w:r w:rsidRPr="00FF5DA9">
        <w:rPr>
          <w:sz w:val="24"/>
          <w:szCs w:val="24"/>
        </w:rPr>
        <w:t xml:space="preserve">4 whiteboard markers for use on individual whiteboards </w:t>
      </w:r>
    </w:p>
    <w:p w14:paraId="7D772A3A" w14:textId="71771671" w:rsidR="004E1328" w:rsidRPr="00FF5DA9" w:rsidRDefault="00DA3912" w:rsidP="004E13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4E1328" w:rsidRPr="00FF5DA9">
        <w:rPr>
          <w:sz w:val="24"/>
          <w:szCs w:val="24"/>
        </w:rPr>
        <w:t xml:space="preserve"> pads of sticky notes (3”x3” or smaller)</w:t>
      </w:r>
    </w:p>
    <w:p w14:paraId="5F9BE4A9" w14:textId="77777777" w:rsidR="004E1328" w:rsidRDefault="004E1328" w:rsidP="004E1328">
      <w:pPr>
        <w:pStyle w:val="BodyText"/>
        <w:spacing w:before="146" w:line="360" w:lineRule="auto"/>
        <w:ind w:left="0" w:right="5843"/>
      </w:pPr>
      <w:proofErr w:type="spellStart"/>
      <w:r>
        <w:t>Duotangs</w:t>
      </w:r>
      <w:proofErr w:type="spellEnd"/>
      <w:r>
        <w:t xml:space="preserve"> (10)</w:t>
      </w:r>
    </w:p>
    <w:p w14:paraId="7AA00F51" w14:textId="77777777" w:rsidR="004E1328" w:rsidRDefault="004E1328" w:rsidP="004E1328">
      <w:pPr>
        <w:rPr>
          <w:sz w:val="24"/>
          <w:szCs w:val="24"/>
        </w:rPr>
      </w:pPr>
      <w:r w:rsidRPr="00FF5DA9">
        <w:rPr>
          <w:sz w:val="24"/>
          <w:szCs w:val="24"/>
        </w:rPr>
        <w:t>Exercise books/scribblers (</w:t>
      </w:r>
      <w:r>
        <w:rPr>
          <w:sz w:val="24"/>
          <w:szCs w:val="24"/>
        </w:rPr>
        <w:t>4</w:t>
      </w:r>
      <w:r w:rsidRPr="00FF5DA9">
        <w:rPr>
          <w:sz w:val="24"/>
          <w:szCs w:val="24"/>
        </w:rPr>
        <w:t xml:space="preserve">) </w:t>
      </w:r>
    </w:p>
    <w:p w14:paraId="69789427" w14:textId="77777777" w:rsidR="004E1328" w:rsidRDefault="004E1328" w:rsidP="004E1328">
      <w:pPr>
        <w:rPr>
          <w:sz w:val="24"/>
          <w:szCs w:val="24"/>
        </w:rPr>
      </w:pPr>
      <w:r>
        <w:rPr>
          <w:sz w:val="24"/>
          <w:szCs w:val="24"/>
        </w:rPr>
        <w:tab/>
        <w:t>-1 blank pages (light blue)</w:t>
      </w:r>
    </w:p>
    <w:p w14:paraId="51D89494" w14:textId="77777777" w:rsidR="004E1328" w:rsidRDefault="004E1328" w:rsidP="004E1328">
      <w:pPr>
        <w:rPr>
          <w:sz w:val="24"/>
          <w:szCs w:val="24"/>
        </w:rPr>
      </w:pPr>
      <w:r>
        <w:rPr>
          <w:sz w:val="24"/>
          <w:szCs w:val="24"/>
        </w:rPr>
        <w:tab/>
        <w:t>-1 full interlined (dark blue)</w:t>
      </w:r>
    </w:p>
    <w:p w14:paraId="7CC8C7A1" w14:textId="1E0D6663" w:rsidR="004E1328" w:rsidRDefault="004E1328" w:rsidP="004E132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-2 half and half interlined (green)</w:t>
      </w:r>
      <w:r w:rsidRPr="00FF5DA9">
        <w:rPr>
          <w:sz w:val="24"/>
          <w:szCs w:val="24"/>
        </w:rPr>
        <w:t xml:space="preserve"> </w:t>
      </w:r>
    </w:p>
    <w:p w14:paraId="3D9F71D6" w14:textId="77777777" w:rsidR="004E1328" w:rsidRDefault="004E1328" w:rsidP="004E1328">
      <w:pPr>
        <w:pStyle w:val="BodyText"/>
        <w:spacing w:line="360" w:lineRule="auto"/>
        <w:ind w:right="3564"/>
      </w:pPr>
      <w:r>
        <w:t>White eraser (4)</w:t>
      </w:r>
    </w:p>
    <w:p w14:paraId="28DEEC72" w14:textId="77777777" w:rsidR="004E1328" w:rsidRDefault="004E1328" w:rsidP="004E1328">
      <w:pPr>
        <w:pStyle w:val="BodyText"/>
        <w:spacing w:line="360" w:lineRule="auto"/>
      </w:pPr>
      <w:r>
        <w:t>Highlighters (2)</w:t>
      </w:r>
    </w:p>
    <w:p w14:paraId="0B2192C1" w14:textId="77777777" w:rsidR="004E1328" w:rsidRDefault="004E1328" w:rsidP="004E1328">
      <w:pPr>
        <w:pStyle w:val="BodyText"/>
        <w:spacing w:line="360" w:lineRule="auto"/>
      </w:pPr>
      <w:r>
        <w:t>Markers (1 pkg)</w:t>
      </w:r>
    </w:p>
    <w:p w14:paraId="2207B894" w14:textId="77777777" w:rsidR="004E1328" w:rsidRDefault="004E1328" w:rsidP="004E1328">
      <w:pPr>
        <w:pStyle w:val="BodyText"/>
        <w:spacing w:line="360" w:lineRule="auto"/>
      </w:pPr>
      <w:r>
        <w:t>Pencils (20)</w:t>
      </w:r>
    </w:p>
    <w:p w14:paraId="1D40BDAA" w14:textId="77777777" w:rsidR="004E1328" w:rsidRDefault="004E1328" w:rsidP="004E1328">
      <w:pPr>
        <w:pStyle w:val="BodyText"/>
        <w:spacing w:line="360" w:lineRule="auto"/>
      </w:pPr>
      <w:r>
        <w:t>Pencil crayons (1 pkg of 24)</w:t>
      </w:r>
    </w:p>
    <w:p w14:paraId="57B8E990" w14:textId="77777777" w:rsidR="004E1328" w:rsidRDefault="004E1328" w:rsidP="004E1328">
      <w:pPr>
        <w:pStyle w:val="BodyText"/>
        <w:spacing w:line="360" w:lineRule="auto"/>
        <w:ind w:right="7604"/>
      </w:pPr>
      <w:r>
        <w:t xml:space="preserve">Pencil case/box (1) </w:t>
      </w:r>
    </w:p>
    <w:p w14:paraId="6BE52C1A" w14:textId="77777777" w:rsidR="004E1328" w:rsidRPr="0026319E" w:rsidRDefault="004E1328" w:rsidP="004E1328">
      <w:pPr>
        <w:pStyle w:val="BodyText"/>
        <w:spacing w:line="360" w:lineRule="auto"/>
        <w:ind w:right="7604"/>
      </w:pPr>
      <w:r>
        <w:t>Red Pens (3)</w:t>
      </w:r>
    </w:p>
    <w:p w14:paraId="51D9C5C6" w14:textId="77777777" w:rsidR="004E1328" w:rsidRDefault="004E1328" w:rsidP="004E1328">
      <w:pPr>
        <w:pStyle w:val="BodyText"/>
        <w:spacing w:line="360" w:lineRule="auto"/>
        <w:ind w:right="7604"/>
      </w:pPr>
      <w:r>
        <w:t>Scissors</w:t>
      </w:r>
    </w:p>
    <w:p w14:paraId="2A851F2A" w14:textId="77777777" w:rsidR="004E1328" w:rsidRDefault="004E1328" w:rsidP="004E1328">
      <w:pPr>
        <w:pStyle w:val="BodyText"/>
        <w:spacing w:line="360" w:lineRule="auto"/>
      </w:pPr>
      <w:r>
        <w:t>Wax crayons (1 pkg of 24)</w:t>
      </w:r>
    </w:p>
    <w:p w14:paraId="500946C1" w14:textId="77777777" w:rsidR="004E1328" w:rsidRDefault="004E1328" w:rsidP="004E1328">
      <w:pPr>
        <w:pStyle w:val="BodyText"/>
        <w:spacing w:line="360" w:lineRule="auto"/>
      </w:pPr>
      <w:r>
        <w:t xml:space="preserve">Ruler (1) </w:t>
      </w:r>
    </w:p>
    <w:p w14:paraId="0EEC324F" w14:textId="77777777" w:rsidR="004E1328" w:rsidRDefault="004E1328" w:rsidP="004E1328">
      <w:pPr>
        <w:pStyle w:val="BodyText"/>
        <w:spacing w:line="360" w:lineRule="auto"/>
      </w:pPr>
      <w:r>
        <w:t>Large glue sticks (4)</w:t>
      </w:r>
    </w:p>
    <w:p w14:paraId="1652AC29" w14:textId="3FACBE5B" w:rsidR="004E1328" w:rsidRDefault="004E1328" w:rsidP="004E1328">
      <w:pPr>
        <w:pStyle w:val="BodyText"/>
        <w:spacing w:line="360" w:lineRule="auto"/>
        <w:ind w:right="7890"/>
      </w:pPr>
      <w:r>
        <w:t>Headphones Indoor</w:t>
      </w:r>
      <w:r w:rsidR="00C35918">
        <w:t xml:space="preserve"> </w:t>
      </w:r>
      <w:r>
        <w:t>shoes</w:t>
      </w:r>
      <w:r w:rsidR="00C35918">
        <w:t xml:space="preserve"> </w:t>
      </w:r>
    </w:p>
    <w:p w14:paraId="174DBF91" w14:textId="7DD9F977" w:rsidR="00C35918" w:rsidRDefault="004E1328" w:rsidP="004E1328">
      <w:pPr>
        <w:pStyle w:val="BodyText"/>
        <w:spacing w:line="360" w:lineRule="auto"/>
        <w:ind w:right="5372"/>
      </w:pPr>
      <w:r>
        <w:t xml:space="preserve">Communication </w:t>
      </w:r>
      <w:r w:rsidR="00C35918">
        <w:t>pouch</w:t>
      </w:r>
      <w:r>
        <w:t>/home reading</w:t>
      </w:r>
    </w:p>
    <w:p w14:paraId="7CA361DB" w14:textId="638F9B82" w:rsidR="004E1328" w:rsidRDefault="004E1328" w:rsidP="004E1328">
      <w:pPr>
        <w:pStyle w:val="BodyText"/>
        <w:spacing w:line="360" w:lineRule="auto"/>
        <w:ind w:right="5372"/>
      </w:pPr>
      <w:r>
        <w:t>Pencil sharpener with lid</w:t>
      </w:r>
    </w:p>
    <w:p w14:paraId="0D552623" w14:textId="77777777" w:rsidR="0062392A" w:rsidRDefault="0062392A"/>
    <w:sectPr w:rsidR="00623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28"/>
    <w:rsid w:val="004E1328"/>
    <w:rsid w:val="0062392A"/>
    <w:rsid w:val="00C35918"/>
    <w:rsid w:val="00DA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3226F"/>
  <w15:chartTrackingRefBased/>
  <w15:docId w15:val="{2B8B19A8-0B03-42AA-97B9-90D4B46C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3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1328"/>
    <w:pPr>
      <w:ind w:left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1328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Wever FTV</dc:creator>
  <cp:keywords/>
  <dc:description/>
  <cp:lastModifiedBy>Mark Wever FTV</cp:lastModifiedBy>
  <cp:revision>3</cp:revision>
  <dcterms:created xsi:type="dcterms:W3CDTF">2021-05-27T14:47:00Z</dcterms:created>
  <dcterms:modified xsi:type="dcterms:W3CDTF">2022-04-13T16:40:00Z</dcterms:modified>
</cp:coreProperties>
</file>